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A60F" w14:textId="77777777" w:rsidR="00673C8B" w:rsidRPr="00673C8B" w:rsidRDefault="00673C8B" w:rsidP="00673C8B">
      <w:pPr>
        <w:rPr>
          <w:sz w:val="36"/>
          <w:szCs w:val="36"/>
        </w:rPr>
      </w:pPr>
      <w:r w:rsidRPr="00673C8B">
        <w:rPr>
          <w:sz w:val="36"/>
          <w:szCs w:val="36"/>
        </w:rPr>
        <w:t>Vetenskapliga publikationer, 2007-2024</w:t>
      </w:r>
    </w:p>
    <w:p w14:paraId="6C0E661E" w14:textId="77777777" w:rsidR="00673C8B" w:rsidRPr="00673C8B" w:rsidRDefault="00673C8B" w:rsidP="00673C8B"/>
    <w:p w14:paraId="7F708CB9" w14:textId="77777777" w:rsidR="00673C8B" w:rsidRPr="00673C8B" w:rsidRDefault="00673C8B" w:rsidP="00673C8B">
      <w:pPr>
        <w:rPr>
          <w:lang w:val="en-US"/>
        </w:rPr>
      </w:pPr>
      <w:r w:rsidRPr="00673C8B">
        <w:rPr>
          <w:lang w:val="en-US"/>
        </w:rPr>
        <w:t>Eriksson M, Bartonek Å. Orthosis use and ambulation in adults with myelomeningocele after orthotic management from childhood. Prosthetics and Orthotics International ():10.1097/PXR.0000000000000279, September 18, 2023. DOI: 10.1097/PXR.0000000000000279</w:t>
      </w:r>
    </w:p>
    <w:p w14:paraId="1BD390EB" w14:textId="77777777" w:rsidR="00673C8B" w:rsidRPr="00673C8B" w:rsidRDefault="00673C8B" w:rsidP="00673C8B">
      <w:pPr>
        <w:rPr>
          <w:lang w:val="en-US"/>
        </w:rPr>
      </w:pPr>
    </w:p>
    <w:p w14:paraId="1E6B36A7" w14:textId="77777777" w:rsidR="00673C8B" w:rsidRPr="00673C8B" w:rsidRDefault="00673C8B" w:rsidP="00673C8B">
      <w:pPr>
        <w:rPr>
          <w:lang w:val="en-US"/>
        </w:rPr>
      </w:pPr>
      <w:r w:rsidRPr="00673C8B">
        <w:rPr>
          <w:lang w:val="en-US"/>
        </w:rPr>
        <w:t xml:space="preserve">Bartonek Å, Eriksson M. Physical function and activity, </w:t>
      </w:r>
      <w:proofErr w:type="gramStart"/>
      <w:r w:rsidRPr="00673C8B">
        <w:rPr>
          <w:lang w:val="en-US"/>
        </w:rPr>
        <w:t>pain</w:t>
      </w:r>
      <w:proofErr w:type="gramEnd"/>
      <w:r w:rsidRPr="00673C8B">
        <w:rPr>
          <w:lang w:val="en-US"/>
        </w:rPr>
        <w:t xml:space="preserve"> and health status in adults with myelomeningocele after orthotic management from childhood: a descriptive study. BMC </w:t>
      </w:r>
      <w:proofErr w:type="spellStart"/>
      <w:r w:rsidRPr="00673C8B">
        <w:rPr>
          <w:lang w:val="en-US"/>
        </w:rPr>
        <w:t>Muskeloskeletal</w:t>
      </w:r>
      <w:proofErr w:type="spellEnd"/>
      <w:r w:rsidRPr="00673C8B">
        <w:rPr>
          <w:lang w:val="en-US"/>
        </w:rPr>
        <w:t xml:space="preserve"> Disorder. 2023 (24:545) https://doi.org/10.1186/s12891-023-06673-7</w:t>
      </w:r>
    </w:p>
    <w:p w14:paraId="121C6FC0" w14:textId="77777777" w:rsidR="00673C8B" w:rsidRPr="00673C8B" w:rsidRDefault="00673C8B" w:rsidP="00673C8B">
      <w:pPr>
        <w:rPr>
          <w:lang w:val="en-US"/>
        </w:rPr>
      </w:pPr>
    </w:p>
    <w:p w14:paraId="67F7CC60" w14:textId="77777777" w:rsidR="00673C8B" w:rsidRPr="00673C8B" w:rsidRDefault="00673C8B" w:rsidP="00673C8B">
      <w:pPr>
        <w:rPr>
          <w:lang w:val="en-US"/>
        </w:rPr>
      </w:pPr>
      <w:r w:rsidRPr="00673C8B">
        <w:rPr>
          <w:lang w:val="en-US"/>
        </w:rPr>
        <w:t xml:space="preserve">Stockman J, Westbom L, Alriksson-Schmidt A. Pressure injuries are common in children with myelomeningocele: Results from a follow-up </w:t>
      </w:r>
      <w:proofErr w:type="spellStart"/>
      <w:r w:rsidRPr="00673C8B">
        <w:rPr>
          <w:lang w:val="en-US"/>
        </w:rPr>
        <w:t>programme</w:t>
      </w:r>
      <w:proofErr w:type="spellEnd"/>
      <w:r w:rsidRPr="00673C8B">
        <w:rPr>
          <w:lang w:val="en-US"/>
        </w:rPr>
        <w:t xml:space="preserve"> and register. Acta </w:t>
      </w:r>
      <w:proofErr w:type="spellStart"/>
      <w:r w:rsidRPr="00673C8B">
        <w:rPr>
          <w:lang w:val="en-US"/>
        </w:rPr>
        <w:t>Pediatr</w:t>
      </w:r>
      <w:proofErr w:type="spellEnd"/>
      <w:r w:rsidRPr="00673C8B">
        <w:rPr>
          <w:lang w:val="en-US"/>
        </w:rPr>
        <w:t>. 2022. Vol 111 (8), 1566-1572. https://doi-org.ludwig.lub.lu.se/10.1111/apa.16406</w:t>
      </w:r>
    </w:p>
    <w:p w14:paraId="28685E7C" w14:textId="77777777" w:rsidR="00673C8B" w:rsidRPr="00673C8B" w:rsidRDefault="00673C8B" w:rsidP="00673C8B">
      <w:pPr>
        <w:rPr>
          <w:lang w:val="en-US"/>
        </w:rPr>
      </w:pPr>
    </w:p>
    <w:p w14:paraId="46FD8C32" w14:textId="77777777" w:rsidR="00673C8B" w:rsidRPr="00673C8B" w:rsidRDefault="00673C8B" w:rsidP="00673C8B">
      <w:pPr>
        <w:rPr>
          <w:lang w:val="en-US"/>
        </w:rPr>
      </w:pPr>
      <w:r w:rsidRPr="00673C8B">
        <w:rPr>
          <w:lang w:val="en-US"/>
        </w:rPr>
        <w:t xml:space="preserve">Lindquist B, Jacobsson H, </w:t>
      </w:r>
      <w:proofErr w:type="spellStart"/>
      <w:r w:rsidRPr="00673C8B">
        <w:rPr>
          <w:lang w:val="en-US"/>
        </w:rPr>
        <w:t>Strinnholm</w:t>
      </w:r>
      <w:proofErr w:type="spellEnd"/>
      <w:r w:rsidRPr="00673C8B">
        <w:rPr>
          <w:lang w:val="en-US"/>
        </w:rPr>
        <w:t xml:space="preserve"> M, Peny- Dahlstrand M. A scoping review of cognition in spina bifida and its consequences for activity and participation throughout life. Acta </w:t>
      </w:r>
      <w:proofErr w:type="spellStart"/>
      <w:r w:rsidRPr="00673C8B">
        <w:rPr>
          <w:lang w:val="en-US"/>
        </w:rPr>
        <w:t>Paediatr</w:t>
      </w:r>
      <w:proofErr w:type="spellEnd"/>
      <w:r w:rsidRPr="00673C8B">
        <w:rPr>
          <w:lang w:val="en-US"/>
        </w:rPr>
        <w:t xml:space="preserve">. 2022 Sep;111(9):1682-1694. </w:t>
      </w:r>
      <w:proofErr w:type="spellStart"/>
      <w:r w:rsidRPr="00673C8B">
        <w:rPr>
          <w:lang w:val="en-US"/>
        </w:rPr>
        <w:t>doi</w:t>
      </w:r>
      <w:proofErr w:type="spellEnd"/>
      <w:r w:rsidRPr="00673C8B">
        <w:rPr>
          <w:lang w:val="en-US"/>
        </w:rPr>
        <w:t xml:space="preserve">: 10.1111/apa.16420. </w:t>
      </w:r>
      <w:proofErr w:type="spellStart"/>
      <w:r w:rsidRPr="00673C8B">
        <w:rPr>
          <w:lang w:val="en-US"/>
        </w:rPr>
        <w:t>Epub</w:t>
      </w:r>
      <w:proofErr w:type="spellEnd"/>
      <w:r w:rsidRPr="00673C8B">
        <w:rPr>
          <w:lang w:val="en-US"/>
        </w:rPr>
        <w:t xml:space="preserve"> 2022 Jun 5.https://pubmed.ncbi.nlm.nih.gov/35608513/</w:t>
      </w:r>
    </w:p>
    <w:p w14:paraId="07F82924" w14:textId="77777777" w:rsidR="00673C8B" w:rsidRPr="00673C8B" w:rsidRDefault="00673C8B" w:rsidP="00673C8B">
      <w:pPr>
        <w:rPr>
          <w:lang w:val="en-US"/>
        </w:rPr>
      </w:pPr>
    </w:p>
    <w:p w14:paraId="564F0EC9" w14:textId="77777777" w:rsidR="00673C8B" w:rsidRPr="00673C8B" w:rsidRDefault="00673C8B" w:rsidP="00673C8B">
      <w:pPr>
        <w:rPr>
          <w:lang w:val="en-US"/>
        </w:rPr>
      </w:pPr>
      <w:r w:rsidRPr="00673C8B">
        <w:rPr>
          <w:lang w:val="en-US"/>
        </w:rPr>
        <w:t xml:space="preserve">Peny- Dahlstrand M, </w:t>
      </w:r>
      <w:proofErr w:type="spellStart"/>
      <w:r w:rsidRPr="00673C8B">
        <w:rPr>
          <w:lang w:val="en-US"/>
        </w:rPr>
        <w:t>Hofgren</w:t>
      </w:r>
      <w:proofErr w:type="spellEnd"/>
      <w:r w:rsidRPr="00673C8B">
        <w:rPr>
          <w:lang w:val="en-US"/>
        </w:rPr>
        <w:t xml:space="preserve"> C, Lindquist B, Bergqvist L, Himmelman K. The Cognitive Orientation to daily Occupational Performance (CO-OP) Approach is superior to ordinary treatment for achievement of goals and transfer effects in children with cerebral palsy and spina bifida – a randomized controlled trial. </w:t>
      </w:r>
      <w:proofErr w:type="gramStart"/>
      <w:r w:rsidRPr="00673C8B">
        <w:rPr>
          <w:lang w:val="en-US"/>
        </w:rPr>
        <w:t>DISABILITY AND REHABILITATION,</w:t>
      </w:r>
      <w:proofErr w:type="gramEnd"/>
      <w:r w:rsidRPr="00673C8B">
        <w:rPr>
          <w:lang w:val="en-US"/>
        </w:rPr>
        <w:t xml:space="preserve"> published online 4 mar 2022. https://doi.org/10.1080/09638288.2022.2043459</w:t>
      </w:r>
    </w:p>
    <w:p w14:paraId="31F72484" w14:textId="77777777" w:rsidR="00673C8B" w:rsidRPr="00673C8B" w:rsidRDefault="00673C8B" w:rsidP="00673C8B">
      <w:pPr>
        <w:rPr>
          <w:lang w:val="en-US"/>
        </w:rPr>
      </w:pPr>
    </w:p>
    <w:p w14:paraId="71409A37" w14:textId="77777777" w:rsidR="00673C8B" w:rsidRPr="00673C8B" w:rsidRDefault="00673C8B" w:rsidP="00673C8B">
      <w:pPr>
        <w:rPr>
          <w:lang w:val="en-US"/>
        </w:rPr>
      </w:pPr>
      <w:r w:rsidRPr="00673C8B">
        <w:rPr>
          <w:lang w:val="en-US"/>
        </w:rPr>
        <w:t xml:space="preserve">Peny- Dahlstrand M, </w:t>
      </w:r>
      <w:proofErr w:type="spellStart"/>
      <w:r w:rsidRPr="00673C8B">
        <w:rPr>
          <w:lang w:val="en-US"/>
        </w:rPr>
        <w:t>Hofgren</w:t>
      </w:r>
      <w:proofErr w:type="spellEnd"/>
      <w:r w:rsidRPr="00673C8B">
        <w:rPr>
          <w:lang w:val="en-US"/>
        </w:rPr>
        <w:t xml:space="preserve"> C, Lindquist B, Bergqvist L, Himmelman K. Potential benefits of the cognitive orientation to daily occupational performance approach in young adults with spina bifida or cerebral palsy: a feasibility study. Disability and Rehabilitation, 2020, 42:2, 228-239, DOI: 10.1080/09638288.2018.1496152. https://www.tandfonline.com/doi/full/10.1080/09638288.2018.1496152</w:t>
      </w:r>
    </w:p>
    <w:p w14:paraId="56692E02" w14:textId="77777777" w:rsidR="00673C8B" w:rsidRPr="00673C8B" w:rsidRDefault="00673C8B" w:rsidP="00673C8B">
      <w:pPr>
        <w:rPr>
          <w:lang w:val="en-US"/>
        </w:rPr>
      </w:pPr>
    </w:p>
    <w:p w14:paraId="1C16F0A6" w14:textId="77777777" w:rsidR="00673C8B" w:rsidRPr="00673C8B" w:rsidRDefault="00673C8B" w:rsidP="00673C8B">
      <w:pPr>
        <w:rPr>
          <w:lang w:val="en-US"/>
        </w:rPr>
      </w:pPr>
      <w:r w:rsidRPr="00673C8B">
        <w:rPr>
          <w:lang w:val="en-US"/>
        </w:rPr>
        <w:t xml:space="preserve">Alriksson-Schmidt A, Ong K, </w:t>
      </w:r>
      <w:proofErr w:type="spellStart"/>
      <w:r w:rsidRPr="00673C8B">
        <w:rPr>
          <w:lang w:val="en-US"/>
        </w:rPr>
        <w:t>Reederc</w:t>
      </w:r>
      <w:proofErr w:type="spellEnd"/>
      <w:r w:rsidRPr="00673C8B">
        <w:rPr>
          <w:lang w:val="en-US"/>
        </w:rPr>
        <w:t xml:space="preserve"> MR, </w:t>
      </w:r>
      <w:proofErr w:type="spellStart"/>
      <w:r w:rsidRPr="00673C8B">
        <w:rPr>
          <w:lang w:val="en-US"/>
        </w:rPr>
        <w:t>Thibadeaud</w:t>
      </w:r>
      <w:proofErr w:type="spellEnd"/>
      <w:r w:rsidRPr="00673C8B">
        <w:rPr>
          <w:lang w:val="en-US"/>
        </w:rPr>
        <w:t xml:space="preserve"> JK, Feldkamp ML. Site, frequency, and duration of pain in young children with spina bifida. Journal of Pediatric Rehabilitation Medicine: An Interdisciplinary Approach Throughout the Lifespan 14 (2021) 571–582 DOI:10.3233/PRM-190661. https://mmcup.se/wp-content/uploads/2022/02/Alriksson-Schmidt-et-al.-2021-MMC-pain.pdf</w:t>
      </w:r>
    </w:p>
    <w:p w14:paraId="371AD5B0" w14:textId="77777777" w:rsidR="00673C8B" w:rsidRPr="00673C8B" w:rsidRDefault="00673C8B" w:rsidP="00673C8B">
      <w:pPr>
        <w:rPr>
          <w:lang w:val="en-US"/>
        </w:rPr>
      </w:pPr>
    </w:p>
    <w:p w14:paraId="1B84A26C" w14:textId="77777777" w:rsidR="00673C8B" w:rsidRPr="00673C8B" w:rsidRDefault="00673C8B" w:rsidP="00673C8B">
      <w:pPr>
        <w:rPr>
          <w:lang w:val="en-US"/>
        </w:rPr>
      </w:pPr>
      <w:proofErr w:type="spellStart"/>
      <w:r w:rsidRPr="00673C8B">
        <w:rPr>
          <w:lang w:val="en-US"/>
        </w:rPr>
        <w:lastRenderedPageBreak/>
        <w:t>Ehrén</w:t>
      </w:r>
      <w:proofErr w:type="spellEnd"/>
      <w:r w:rsidRPr="00673C8B">
        <w:rPr>
          <w:lang w:val="en-US"/>
        </w:rPr>
        <w:t xml:space="preserve"> I, Hagman G, Lindbo L, Gabrielsson H, Bendt M, Seger Å. Cognitive challenges in persons with spina bifida: Bearing on urological dysfunctions? </w:t>
      </w:r>
      <w:proofErr w:type="spellStart"/>
      <w:r w:rsidRPr="00673C8B">
        <w:rPr>
          <w:lang w:val="en-US"/>
        </w:rPr>
        <w:t>Neurourology</w:t>
      </w:r>
      <w:proofErr w:type="spellEnd"/>
      <w:r w:rsidRPr="00673C8B">
        <w:rPr>
          <w:lang w:val="en-US"/>
        </w:rPr>
        <w:t xml:space="preserve"> and urodynamics. Volume39, Issue8, November 2020, Pages 2139-2145. https://doi.org/10.1002/nau.24515</w:t>
      </w:r>
    </w:p>
    <w:p w14:paraId="4A57C8C6" w14:textId="77777777" w:rsidR="00673C8B" w:rsidRPr="00673C8B" w:rsidRDefault="00673C8B" w:rsidP="00673C8B">
      <w:pPr>
        <w:rPr>
          <w:lang w:val="en-US"/>
        </w:rPr>
      </w:pPr>
    </w:p>
    <w:p w14:paraId="24BE2EF8" w14:textId="77777777" w:rsidR="00673C8B" w:rsidRPr="00673C8B" w:rsidRDefault="00673C8B" w:rsidP="00673C8B">
      <w:pPr>
        <w:rPr>
          <w:lang w:val="en-US"/>
        </w:rPr>
      </w:pPr>
      <w:proofErr w:type="spellStart"/>
      <w:r w:rsidRPr="00673C8B">
        <w:rPr>
          <w:lang w:val="en-US"/>
        </w:rPr>
        <w:t>Öhrvall</w:t>
      </w:r>
      <w:proofErr w:type="spellEnd"/>
      <w:r w:rsidRPr="00673C8B">
        <w:rPr>
          <w:lang w:val="en-US"/>
        </w:rPr>
        <w:t xml:space="preserve"> A-M, Bergqvist L, </w:t>
      </w:r>
      <w:proofErr w:type="spellStart"/>
      <w:r w:rsidRPr="00673C8B">
        <w:rPr>
          <w:lang w:val="en-US"/>
        </w:rPr>
        <w:t>Hofgren</w:t>
      </w:r>
      <w:proofErr w:type="spellEnd"/>
      <w:r w:rsidRPr="00673C8B">
        <w:rPr>
          <w:lang w:val="en-US"/>
        </w:rPr>
        <w:t xml:space="preserve"> C, Peny- Dahlstrand M. “With CO-OP I’m the boss” – experiences of the cognitive orientation to daily occupational performance approach as reported by young adults with cerebral palsy or spina bifida. Disability and Rehabilitation, 2020, 42:25, 3645-3652. DOI: 10.1080/09638288.2019.1607911. https://www.tandfonline.com/doi/full/10.1080/09638288.2019.1607911</w:t>
      </w:r>
    </w:p>
    <w:p w14:paraId="2F1CAE2C" w14:textId="77777777" w:rsidR="00673C8B" w:rsidRPr="00673C8B" w:rsidRDefault="00673C8B" w:rsidP="00673C8B">
      <w:pPr>
        <w:rPr>
          <w:lang w:val="en-US"/>
        </w:rPr>
      </w:pPr>
    </w:p>
    <w:p w14:paraId="7A528BCC" w14:textId="77777777" w:rsidR="00673C8B" w:rsidRPr="00673C8B" w:rsidRDefault="00673C8B" w:rsidP="00673C8B">
      <w:pPr>
        <w:rPr>
          <w:lang w:val="en-US"/>
        </w:rPr>
      </w:pPr>
      <w:r w:rsidRPr="00673C8B">
        <w:rPr>
          <w:lang w:val="en-US"/>
        </w:rPr>
        <w:t>Bendt M et al. Adults with spina bifida: A cross-sectional study of health issues and living conditions. Brain and Behavior. 2020;</w:t>
      </w:r>
      <w:proofErr w:type="gramStart"/>
      <w:r w:rsidRPr="00673C8B">
        <w:rPr>
          <w:lang w:val="en-US"/>
        </w:rPr>
        <w:t>10:e01736.DOI</w:t>
      </w:r>
      <w:proofErr w:type="gramEnd"/>
      <w:r w:rsidRPr="00673C8B">
        <w:rPr>
          <w:lang w:val="en-US"/>
        </w:rPr>
        <w:t>: 10.1002/brb3.1736. https://onlinelibrary.wiley.com/doi/10.1002/brb3.1736</w:t>
      </w:r>
    </w:p>
    <w:p w14:paraId="4BCA0BB1" w14:textId="77777777" w:rsidR="00673C8B" w:rsidRPr="00673C8B" w:rsidRDefault="00673C8B" w:rsidP="00673C8B">
      <w:pPr>
        <w:rPr>
          <w:lang w:val="en-US"/>
        </w:rPr>
      </w:pPr>
    </w:p>
    <w:p w14:paraId="212F6570" w14:textId="77777777" w:rsidR="00673C8B" w:rsidRPr="00673C8B" w:rsidRDefault="00673C8B" w:rsidP="00673C8B">
      <w:pPr>
        <w:rPr>
          <w:lang w:val="en-US"/>
        </w:rPr>
      </w:pPr>
      <w:proofErr w:type="spellStart"/>
      <w:r w:rsidRPr="00673C8B">
        <w:rPr>
          <w:lang w:val="en-US"/>
        </w:rPr>
        <w:t>Rozenkrantz</w:t>
      </w:r>
      <w:proofErr w:type="spellEnd"/>
      <w:r w:rsidRPr="00673C8B">
        <w:rPr>
          <w:lang w:val="en-US"/>
        </w:rPr>
        <w:t>- Bodin et al. Ultrasound in Prenatal Diagnostics and Its Impact on the Epidemiology of Spina Bifida in a National Cohort from Denmark with a Comparison to Sweden. BioMed Research International Volume 2018, Article ID 9203985, https://doi.org/10.1155/2018/9203985</w:t>
      </w:r>
    </w:p>
    <w:p w14:paraId="32532EE3" w14:textId="77777777" w:rsidR="00673C8B" w:rsidRPr="00673C8B" w:rsidRDefault="00673C8B" w:rsidP="00673C8B">
      <w:pPr>
        <w:rPr>
          <w:lang w:val="en-US"/>
        </w:rPr>
      </w:pPr>
    </w:p>
    <w:p w14:paraId="3C3A92F5" w14:textId="77777777" w:rsidR="00673C8B" w:rsidRPr="00673C8B" w:rsidRDefault="00673C8B" w:rsidP="00673C8B">
      <w:pPr>
        <w:rPr>
          <w:lang w:val="en-US"/>
        </w:rPr>
      </w:pPr>
      <w:r w:rsidRPr="00673C8B">
        <w:rPr>
          <w:lang w:val="en-US"/>
        </w:rPr>
        <w:t xml:space="preserve">Alriksson-Schmidt A, Arner M, Westbom L, Krumlinde-Sundholm L, Nordmark E, Rodby-Bousquet E, Hägglund G. A combined surveillance program and quality register improves management of childhood disability. </w:t>
      </w:r>
      <w:proofErr w:type="spellStart"/>
      <w:r w:rsidRPr="00673C8B">
        <w:rPr>
          <w:lang w:val="en-US"/>
        </w:rPr>
        <w:t>Disabil</w:t>
      </w:r>
      <w:proofErr w:type="spellEnd"/>
      <w:r w:rsidRPr="00673C8B">
        <w:rPr>
          <w:lang w:val="en-US"/>
        </w:rPr>
        <w:t xml:space="preserve"> </w:t>
      </w:r>
      <w:proofErr w:type="spellStart"/>
      <w:r w:rsidRPr="00673C8B">
        <w:rPr>
          <w:lang w:val="en-US"/>
        </w:rPr>
        <w:t>Rehabil</w:t>
      </w:r>
      <w:proofErr w:type="spellEnd"/>
      <w:r w:rsidRPr="00673C8B">
        <w:rPr>
          <w:lang w:val="en-US"/>
        </w:rPr>
        <w:t>. 2017; 39:830-6. https://pubmed.ncbi.nlm.nih.gov/27044661/</w:t>
      </w:r>
    </w:p>
    <w:p w14:paraId="2E248856" w14:textId="77777777" w:rsidR="00673C8B" w:rsidRPr="00673C8B" w:rsidRDefault="00673C8B" w:rsidP="00673C8B">
      <w:pPr>
        <w:rPr>
          <w:lang w:val="en-US"/>
        </w:rPr>
      </w:pPr>
    </w:p>
    <w:p w14:paraId="4A8F2215" w14:textId="77777777" w:rsidR="00673C8B" w:rsidRDefault="00673C8B" w:rsidP="00673C8B">
      <w:r w:rsidRPr="00673C8B">
        <w:rPr>
          <w:lang w:val="en-US"/>
        </w:rPr>
        <w:t xml:space="preserve">Persson M, </w:t>
      </w:r>
      <w:proofErr w:type="spellStart"/>
      <w:r w:rsidRPr="00673C8B">
        <w:rPr>
          <w:lang w:val="en-US"/>
        </w:rPr>
        <w:t>Janeslätt</w:t>
      </w:r>
      <w:proofErr w:type="spellEnd"/>
      <w:r w:rsidRPr="00673C8B">
        <w:rPr>
          <w:lang w:val="en-US"/>
        </w:rPr>
        <w:t xml:space="preserve"> G, Peny-Dahlstrand M. Daily time management in children with spina bifida. </w:t>
      </w:r>
      <w:r>
        <w:t xml:space="preserve">J </w:t>
      </w:r>
      <w:proofErr w:type="spellStart"/>
      <w:r>
        <w:t>Pediatr</w:t>
      </w:r>
      <w:proofErr w:type="spellEnd"/>
      <w:r>
        <w:t xml:space="preserve"> </w:t>
      </w:r>
      <w:proofErr w:type="spellStart"/>
      <w:r>
        <w:t>Rehabil</w:t>
      </w:r>
      <w:proofErr w:type="spellEnd"/>
      <w:r>
        <w:t xml:space="preserve"> Med. 2017; 10: 295–302. https://pubmed.ncbi.nlm.nih.gov/29125520/</w:t>
      </w:r>
    </w:p>
    <w:p w14:paraId="701B6D79" w14:textId="77777777" w:rsidR="00673C8B" w:rsidRDefault="00673C8B" w:rsidP="00673C8B"/>
    <w:p w14:paraId="67439FBC" w14:textId="77777777" w:rsidR="00673C8B" w:rsidRPr="00673C8B" w:rsidRDefault="00673C8B" w:rsidP="00673C8B">
      <w:pPr>
        <w:rPr>
          <w:lang w:val="en-US"/>
        </w:rPr>
      </w:pPr>
      <w:r w:rsidRPr="00673C8B">
        <w:rPr>
          <w:lang w:val="en-US"/>
        </w:rPr>
        <w:t xml:space="preserve">Thibadeau J, Reeder MR, Andrews J, Ong K, Feldkamp ML, Rice S, Alriksson-Schmidt A. Understanding the Natural Progression of Spina Bifida: Prospective Study. JMIR Res </w:t>
      </w:r>
      <w:proofErr w:type="spellStart"/>
      <w:r w:rsidRPr="00673C8B">
        <w:rPr>
          <w:lang w:val="en-US"/>
        </w:rPr>
        <w:t>Protoc</w:t>
      </w:r>
      <w:proofErr w:type="spellEnd"/>
      <w:r w:rsidRPr="00673C8B">
        <w:rPr>
          <w:lang w:val="en-US"/>
        </w:rPr>
        <w:t>. 2017 Sep 14;6(9</w:t>
      </w:r>
      <w:proofErr w:type="gramStart"/>
      <w:r w:rsidRPr="00673C8B">
        <w:rPr>
          <w:lang w:val="en-US"/>
        </w:rPr>
        <w:t>):e</w:t>
      </w:r>
      <w:proofErr w:type="gramEnd"/>
      <w:r w:rsidRPr="00673C8B">
        <w:rPr>
          <w:lang w:val="en-US"/>
        </w:rPr>
        <w:t>180. doi:10.2196/resprot.7739. https://www.ncbi.nlm.nih.gov/pmc/articles/PMC5620456/</w:t>
      </w:r>
    </w:p>
    <w:p w14:paraId="2853D4FA" w14:textId="77777777" w:rsidR="00673C8B" w:rsidRPr="00673C8B" w:rsidRDefault="00673C8B" w:rsidP="00673C8B">
      <w:pPr>
        <w:rPr>
          <w:lang w:val="en-US"/>
        </w:rPr>
      </w:pPr>
    </w:p>
    <w:p w14:paraId="331E40F4" w14:textId="77777777" w:rsidR="00673C8B" w:rsidRPr="00673C8B" w:rsidRDefault="00673C8B" w:rsidP="00673C8B">
      <w:pPr>
        <w:rPr>
          <w:lang w:val="en-US"/>
        </w:rPr>
      </w:pPr>
      <w:r w:rsidRPr="00673C8B">
        <w:rPr>
          <w:lang w:val="en-US"/>
        </w:rPr>
        <w:t xml:space="preserve">Vu Minh Arnell M, Abrahamsson K. Urinary continence appears to enhance social participation and intimate relations in adolescents with myelomeningocele. J </w:t>
      </w:r>
      <w:proofErr w:type="spellStart"/>
      <w:r w:rsidRPr="00673C8B">
        <w:rPr>
          <w:lang w:val="en-US"/>
        </w:rPr>
        <w:t>Pediatr</w:t>
      </w:r>
      <w:proofErr w:type="spellEnd"/>
      <w:r w:rsidRPr="00673C8B">
        <w:rPr>
          <w:lang w:val="en-US"/>
        </w:rPr>
        <w:t xml:space="preserve"> </w:t>
      </w:r>
      <w:proofErr w:type="spellStart"/>
      <w:r w:rsidRPr="00673C8B">
        <w:rPr>
          <w:lang w:val="en-US"/>
        </w:rPr>
        <w:t>Urol</w:t>
      </w:r>
      <w:proofErr w:type="spellEnd"/>
      <w:r w:rsidRPr="00673C8B">
        <w:rPr>
          <w:lang w:val="en-US"/>
        </w:rPr>
        <w:t xml:space="preserve"> 2019 Feb;15(1):</w:t>
      </w:r>
      <w:proofErr w:type="gramStart"/>
      <w:r w:rsidRPr="00673C8B">
        <w:rPr>
          <w:lang w:val="en-US"/>
        </w:rPr>
        <w:t>33.e</w:t>
      </w:r>
      <w:proofErr w:type="gramEnd"/>
      <w:r w:rsidRPr="00673C8B">
        <w:rPr>
          <w:lang w:val="en-US"/>
        </w:rPr>
        <w:t xml:space="preserve">1-33.e6. </w:t>
      </w:r>
      <w:proofErr w:type="spellStart"/>
      <w:r w:rsidRPr="00673C8B">
        <w:rPr>
          <w:lang w:val="en-US"/>
        </w:rPr>
        <w:t>doi</w:t>
      </w:r>
      <w:proofErr w:type="spellEnd"/>
      <w:r w:rsidRPr="00673C8B">
        <w:rPr>
          <w:lang w:val="en-US"/>
        </w:rPr>
        <w:t>: 10.1016/j.jpurol.2018.08.008. https://pubmed.ncbi.nlm.nih.gov/30228091/</w:t>
      </w:r>
    </w:p>
    <w:p w14:paraId="2AAEAB15" w14:textId="77777777" w:rsidR="00673C8B" w:rsidRPr="00673C8B" w:rsidRDefault="00673C8B" w:rsidP="00673C8B">
      <w:pPr>
        <w:rPr>
          <w:lang w:val="en-US"/>
        </w:rPr>
      </w:pPr>
    </w:p>
    <w:p w14:paraId="09E60153" w14:textId="77777777" w:rsidR="00673C8B" w:rsidRPr="00673C8B" w:rsidRDefault="00673C8B" w:rsidP="00673C8B">
      <w:pPr>
        <w:rPr>
          <w:lang w:val="en-US"/>
        </w:rPr>
      </w:pPr>
      <w:r w:rsidRPr="00673C8B">
        <w:rPr>
          <w:lang w:val="en-US"/>
        </w:rPr>
        <w:t xml:space="preserve">Alriksson-Schmidt AI, Thibadeau JK, Swanson ME, Marcus D, Carris KL, </w:t>
      </w:r>
      <w:proofErr w:type="spellStart"/>
      <w:r w:rsidRPr="00673C8B">
        <w:rPr>
          <w:lang w:val="en-US"/>
        </w:rPr>
        <w:t>Siffel</w:t>
      </w:r>
      <w:proofErr w:type="spellEnd"/>
      <w:r w:rsidRPr="00673C8B">
        <w:rPr>
          <w:lang w:val="en-US"/>
        </w:rPr>
        <w:t xml:space="preserve"> C, Ward E. The natural history of spina bifida in children pilot project: research protocol. JMIR Res </w:t>
      </w:r>
      <w:proofErr w:type="spellStart"/>
      <w:r w:rsidRPr="00673C8B">
        <w:rPr>
          <w:lang w:val="en-US"/>
        </w:rPr>
        <w:t>Protoc</w:t>
      </w:r>
      <w:proofErr w:type="spellEnd"/>
      <w:r w:rsidRPr="00673C8B">
        <w:rPr>
          <w:lang w:val="en-US"/>
        </w:rPr>
        <w:t>. 2013 Jan 25;2(1</w:t>
      </w:r>
      <w:proofErr w:type="gramStart"/>
      <w:r w:rsidRPr="00673C8B">
        <w:rPr>
          <w:lang w:val="en-US"/>
        </w:rPr>
        <w:t>):e</w:t>
      </w:r>
      <w:proofErr w:type="gramEnd"/>
      <w:r w:rsidRPr="00673C8B">
        <w:rPr>
          <w:lang w:val="en-US"/>
        </w:rPr>
        <w:t xml:space="preserve">2. </w:t>
      </w:r>
      <w:proofErr w:type="spellStart"/>
      <w:r w:rsidRPr="00673C8B">
        <w:rPr>
          <w:lang w:val="en-US"/>
        </w:rPr>
        <w:t>doi</w:t>
      </w:r>
      <w:proofErr w:type="spellEnd"/>
      <w:r w:rsidRPr="00673C8B">
        <w:rPr>
          <w:lang w:val="en-US"/>
        </w:rPr>
        <w:t>: 10.2196/resprot.2209. https://www.researchprotocols.org/2013/1/e2/</w:t>
      </w:r>
    </w:p>
    <w:p w14:paraId="57CD8592" w14:textId="77777777" w:rsidR="00673C8B" w:rsidRPr="00673C8B" w:rsidRDefault="00673C8B" w:rsidP="00673C8B">
      <w:pPr>
        <w:rPr>
          <w:lang w:val="en-US"/>
        </w:rPr>
      </w:pPr>
    </w:p>
    <w:p w14:paraId="028A29A1" w14:textId="77777777" w:rsidR="00673C8B" w:rsidRDefault="00673C8B" w:rsidP="00673C8B">
      <w:r w:rsidRPr="00673C8B">
        <w:rPr>
          <w:lang w:val="en-US"/>
        </w:rPr>
        <w:lastRenderedPageBreak/>
        <w:t xml:space="preserve">Alriksson-Schmidt A. Transition in young people with myelomeningocele. </w:t>
      </w:r>
      <w:proofErr w:type="spellStart"/>
      <w:r>
        <w:t>Dev</w:t>
      </w:r>
      <w:proofErr w:type="spellEnd"/>
      <w:r>
        <w:t xml:space="preserve"> Med Child </w:t>
      </w:r>
      <w:proofErr w:type="spellStart"/>
      <w:r>
        <w:t>Neurol</w:t>
      </w:r>
      <w:proofErr w:type="spellEnd"/>
      <w:r>
        <w:t xml:space="preserve">. 2011 Jul;53(7):581-2. </w:t>
      </w:r>
      <w:proofErr w:type="spellStart"/>
      <w:r>
        <w:t>doi</w:t>
      </w:r>
      <w:proofErr w:type="spellEnd"/>
      <w:r>
        <w:t xml:space="preserve">: </w:t>
      </w:r>
      <w:proofErr w:type="gramStart"/>
      <w:r>
        <w:t>10.1111</w:t>
      </w:r>
      <w:proofErr w:type="gramEnd"/>
      <w:r>
        <w:t xml:space="preserve">/j.1469-8749.2011.03945.x. </w:t>
      </w:r>
      <w:proofErr w:type="spellStart"/>
      <w:r>
        <w:t>Epub</w:t>
      </w:r>
      <w:proofErr w:type="spellEnd"/>
      <w:r>
        <w:t xml:space="preserve"> 2011 Mar 21. </w:t>
      </w:r>
      <w:proofErr w:type="spellStart"/>
      <w:r>
        <w:t>PubMed</w:t>
      </w:r>
      <w:proofErr w:type="spellEnd"/>
      <w:r>
        <w:t xml:space="preserve"> PMID: 21418203</w:t>
      </w:r>
    </w:p>
    <w:p w14:paraId="096BB512" w14:textId="77777777" w:rsidR="00673C8B" w:rsidRDefault="00673C8B" w:rsidP="00673C8B"/>
    <w:p w14:paraId="040E3422" w14:textId="77777777" w:rsidR="00673C8B" w:rsidRPr="00673C8B" w:rsidRDefault="00673C8B" w:rsidP="00673C8B">
      <w:pPr>
        <w:rPr>
          <w:lang w:val="en-US"/>
        </w:rPr>
      </w:pPr>
      <w:r>
        <w:t xml:space="preserve">Burström K, Bartonek Å, Broström EW, </w:t>
      </w:r>
      <w:proofErr w:type="spellStart"/>
      <w:r>
        <w:t>Sun</w:t>
      </w:r>
      <w:proofErr w:type="spellEnd"/>
      <w:r>
        <w:t xml:space="preserve"> S, </w:t>
      </w:r>
      <w:proofErr w:type="spellStart"/>
      <w:r>
        <w:t>Egmar</w:t>
      </w:r>
      <w:proofErr w:type="spellEnd"/>
      <w:r>
        <w:t xml:space="preserve"> AC. </w:t>
      </w:r>
      <w:r w:rsidRPr="00673C8B">
        <w:rPr>
          <w:lang w:val="en-US"/>
        </w:rPr>
        <w:t xml:space="preserve">EQ-5D-Y as a health-related quality of life measure in children and adolescents with functional disability in Sweden: testing feasibility and validity. Acta </w:t>
      </w:r>
      <w:proofErr w:type="spellStart"/>
      <w:r w:rsidRPr="00673C8B">
        <w:rPr>
          <w:lang w:val="en-US"/>
        </w:rPr>
        <w:t>Paediatr</w:t>
      </w:r>
      <w:proofErr w:type="spellEnd"/>
      <w:r w:rsidRPr="00673C8B">
        <w:rPr>
          <w:lang w:val="en-US"/>
        </w:rPr>
        <w:t>. 2014; 103:426-35.</w:t>
      </w:r>
    </w:p>
    <w:p w14:paraId="2FF2B67D" w14:textId="77777777" w:rsidR="00673C8B" w:rsidRPr="00673C8B" w:rsidRDefault="00673C8B" w:rsidP="00673C8B">
      <w:pPr>
        <w:rPr>
          <w:lang w:val="en-US"/>
        </w:rPr>
      </w:pPr>
    </w:p>
    <w:p w14:paraId="0D4FA232" w14:textId="77777777" w:rsidR="00673C8B" w:rsidRPr="00673C8B" w:rsidRDefault="00673C8B" w:rsidP="00673C8B">
      <w:pPr>
        <w:rPr>
          <w:lang w:val="en-US"/>
        </w:rPr>
      </w:pPr>
      <w:r w:rsidRPr="00673C8B">
        <w:rPr>
          <w:lang w:val="en-US"/>
        </w:rPr>
        <w:t xml:space="preserve">Vu Minh Arnell M, </w:t>
      </w:r>
      <w:proofErr w:type="spellStart"/>
      <w:r w:rsidRPr="00673C8B">
        <w:rPr>
          <w:lang w:val="en-US"/>
        </w:rPr>
        <w:t>Seljee</w:t>
      </w:r>
      <w:proofErr w:type="spellEnd"/>
      <w:r w:rsidRPr="00673C8B">
        <w:rPr>
          <w:lang w:val="en-US"/>
        </w:rPr>
        <w:t xml:space="preserve"> Svedberg K, </w:t>
      </w:r>
      <w:proofErr w:type="spellStart"/>
      <w:r w:rsidRPr="00673C8B">
        <w:rPr>
          <w:lang w:val="en-US"/>
        </w:rPr>
        <w:t>Lindehall</w:t>
      </w:r>
      <w:proofErr w:type="spellEnd"/>
      <w:r w:rsidRPr="00673C8B">
        <w:rPr>
          <w:lang w:val="en-US"/>
        </w:rPr>
        <w:t xml:space="preserve"> B, Möller A, Abrahamsson K. Health-related quality of life compared to life situation and incontinence in adults with myelomeningocele: Is SF-36 a reliable tool? J </w:t>
      </w:r>
      <w:proofErr w:type="spellStart"/>
      <w:r w:rsidRPr="00673C8B">
        <w:rPr>
          <w:lang w:val="en-US"/>
        </w:rPr>
        <w:t>Pediatr</w:t>
      </w:r>
      <w:proofErr w:type="spellEnd"/>
      <w:r w:rsidRPr="00673C8B">
        <w:rPr>
          <w:lang w:val="en-US"/>
        </w:rPr>
        <w:t xml:space="preserve"> Urol. 2013; 9:559-66.</w:t>
      </w:r>
    </w:p>
    <w:p w14:paraId="430E215F" w14:textId="77777777" w:rsidR="00673C8B" w:rsidRPr="00673C8B" w:rsidRDefault="00673C8B" w:rsidP="00673C8B">
      <w:pPr>
        <w:rPr>
          <w:lang w:val="en-US"/>
        </w:rPr>
      </w:pPr>
    </w:p>
    <w:p w14:paraId="1022FEC0" w14:textId="77777777" w:rsidR="00673C8B" w:rsidRPr="00673C8B" w:rsidRDefault="00673C8B" w:rsidP="00673C8B">
      <w:pPr>
        <w:rPr>
          <w:lang w:val="en-US"/>
        </w:rPr>
      </w:pPr>
      <w:r w:rsidRPr="00673C8B">
        <w:rPr>
          <w:lang w:val="en-US"/>
        </w:rPr>
        <w:t xml:space="preserve">Vu Minh Arnell </w:t>
      </w:r>
      <w:proofErr w:type="gramStart"/>
      <w:r w:rsidRPr="00673C8B">
        <w:rPr>
          <w:lang w:val="en-US"/>
        </w:rPr>
        <w:t>M(</w:t>
      </w:r>
      <w:proofErr w:type="gramEnd"/>
      <w:r w:rsidRPr="00673C8B">
        <w:rPr>
          <w:lang w:val="en-US"/>
        </w:rPr>
        <w:t xml:space="preserve">1), </w:t>
      </w:r>
      <w:proofErr w:type="spellStart"/>
      <w:r w:rsidRPr="00673C8B">
        <w:rPr>
          <w:lang w:val="en-US"/>
        </w:rPr>
        <w:t>Seljee</w:t>
      </w:r>
      <w:proofErr w:type="spellEnd"/>
      <w:r w:rsidRPr="00673C8B">
        <w:rPr>
          <w:lang w:val="en-US"/>
        </w:rPr>
        <w:t xml:space="preserve"> Svedberg K, </w:t>
      </w:r>
      <w:proofErr w:type="spellStart"/>
      <w:r w:rsidRPr="00673C8B">
        <w:rPr>
          <w:lang w:val="en-US"/>
        </w:rPr>
        <w:t>Lindehall</w:t>
      </w:r>
      <w:proofErr w:type="spellEnd"/>
      <w:r w:rsidRPr="00673C8B">
        <w:rPr>
          <w:lang w:val="en-US"/>
        </w:rPr>
        <w:t xml:space="preserve"> B, Möller A, Abrahamsson K. Peny-Dahlstrand M, Krumlinde Sundholm, L, Gosman-Hedström G. Patterns of participation in school-related activities and settings in children with spina bifida. </w:t>
      </w:r>
      <w:proofErr w:type="spellStart"/>
      <w:r w:rsidRPr="00673C8B">
        <w:rPr>
          <w:lang w:val="en-US"/>
        </w:rPr>
        <w:t>Disabil</w:t>
      </w:r>
      <w:proofErr w:type="spellEnd"/>
      <w:r w:rsidRPr="00673C8B">
        <w:rPr>
          <w:lang w:val="en-US"/>
        </w:rPr>
        <w:t xml:space="preserve"> </w:t>
      </w:r>
      <w:proofErr w:type="spellStart"/>
      <w:r w:rsidRPr="00673C8B">
        <w:rPr>
          <w:lang w:val="en-US"/>
        </w:rPr>
        <w:t>Rehabil</w:t>
      </w:r>
      <w:proofErr w:type="spellEnd"/>
      <w:r w:rsidRPr="00673C8B">
        <w:rPr>
          <w:lang w:val="en-US"/>
        </w:rPr>
        <w:t>. 2013; 35:1821-7.</w:t>
      </w:r>
    </w:p>
    <w:p w14:paraId="2993B8EF" w14:textId="77777777" w:rsidR="00673C8B" w:rsidRPr="00673C8B" w:rsidRDefault="00673C8B" w:rsidP="00673C8B">
      <w:pPr>
        <w:rPr>
          <w:lang w:val="en-US"/>
        </w:rPr>
      </w:pPr>
    </w:p>
    <w:p w14:paraId="232A709C" w14:textId="77777777" w:rsidR="00673C8B" w:rsidRPr="00673C8B" w:rsidRDefault="00673C8B" w:rsidP="00673C8B">
      <w:pPr>
        <w:rPr>
          <w:lang w:val="en-US"/>
        </w:rPr>
      </w:pPr>
      <w:proofErr w:type="spellStart"/>
      <w:r w:rsidRPr="00673C8B">
        <w:rPr>
          <w:lang w:val="en-US"/>
        </w:rPr>
        <w:t>Donlau</w:t>
      </w:r>
      <w:proofErr w:type="spellEnd"/>
      <w:r w:rsidRPr="00673C8B">
        <w:rPr>
          <w:lang w:val="en-US"/>
        </w:rPr>
        <w:t xml:space="preserve"> M, Mattsson S, Glad-Mattsson G. Children with myelomeningocele and independence in the toilet activity: a pilot study. Scand J </w:t>
      </w:r>
      <w:proofErr w:type="spellStart"/>
      <w:r w:rsidRPr="00673C8B">
        <w:rPr>
          <w:lang w:val="en-US"/>
        </w:rPr>
        <w:t>Occup</w:t>
      </w:r>
      <w:proofErr w:type="spellEnd"/>
      <w:r w:rsidRPr="00673C8B">
        <w:rPr>
          <w:lang w:val="en-US"/>
        </w:rPr>
        <w:t xml:space="preserve"> Ther. 2013 Jan;20(1):64-70.</w:t>
      </w:r>
    </w:p>
    <w:p w14:paraId="2E2EC499" w14:textId="77777777" w:rsidR="00673C8B" w:rsidRPr="00673C8B" w:rsidRDefault="00673C8B" w:rsidP="00673C8B">
      <w:pPr>
        <w:rPr>
          <w:lang w:val="en-US"/>
        </w:rPr>
      </w:pPr>
    </w:p>
    <w:p w14:paraId="5338F6B3" w14:textId="77777777" w:rsidR="00673C8B" w:rsidRPr="00673C8B" w:rsidRDefault="00673C8B" w:rsidP="00673C8B">
      <w:pPr>
        <w:rPr>
          <w:lang w:val="en-US"/>
        </w:rPr>
      </w:pPr>
      <w:r w:rsidRPr="00673C8B">
        <w:rPr>
          <w:lang w:val="en-US"/>
        </w:rPr>
        <w:t xml:space="preserve">Nilsson D, Svensson J, Korkmaz BA, Nelvig H, Tisell M. Decreased head circumference in shunt-treated compared with healthy children. J </w:t>
      </w:r>
      <w:proofErr w:type="spellStart"/>
      <w:r w:rsidRPr="00673C8B">
        <w:rPr>
          <w:lang w:val="en-US"/>
        </w:rPr>
        <w:t>Neurosurg</w:t>
      </w:r>
      <w:proofErr w:type="spellEnd"/>
      <w:r w:rsidRPr="00673C8B">
        <w:rPr>
          <w:lang w:val="en-US"/>
        </w:rPr>
        <w:t xml:space="preserve"> </w:t>
      </w:r>
      <w:proofErr w:type="spellStart"/>
      <w:r w:rsidRPr="00673C8B">
        <w:rPr>
          <w:lang w:val="en-US"/>
        </w:rPr>
        <w:t>Pediatr</w:t>
      </w:r>
      <w:proofErr w:type="spellEnd"/>
      <w:r w:rsidRPr="00673C8B">
        <w:rPr>
          <w:lang w:val="en-US"/>
        </w:rPr>
        <w:t>. 2013; 12:483-90.</w:t>
      </w:r>
    </w:p>
    <w:p w14:paraId="4B5D180E" w14:textId="77777777" w:rsidR="00673C8B" w:rsidRPr="00673C8B" w:rsidRDefault="00673C8B" w:rsidP="00673C8B">
      <w:pPr>
        <w:rPr>
          <w:lang w:val="en-US"/>
        </w:rPr>
      </w:pPr>
    </w:p>
    <w:p w14:paraId="4D70A18F" w14:textId="77777777" w:rsidR="00673C8B" w:rsidRDefault="00673C8B" w:rsidP="00673C8B">
      <w:r w:rsidRPr="00673C8B">
        <w:rPr>
          <w:lang w:val="en-US"/>
        </w:rPr>
        <w:t xml:space="preserve">Mattsson S, Dahl M, Olsson I, </w:t>
      </w:r>
      <w:proofErr w:type="spellStart"/>
      <w:r w:rsidRPr="00673C8B">
        <w:rPr>
          <w:lang w:val="en-US"/>
        </w:rPr>
        <w:t>Wendelius</w:t>
      </w:r>
      <w:proofErr w:type="spellEnd"/>
      <w:r w:rsidRPr="00673C8B">
        <w:rPr>
          <w:lang w:val="en-US"/>
        </w:rPr>
        <w:t xml:space="preserve"> M, Westbom L, Åström E. A Swedish national follow-up </w:t>
      </w:r>
      <w:proofErr w:type="spellStart"/>
      <w:r w:rsidRPr="00673C8B">
        <w:rPr>
          <w:lang w:val="en-US"/>
        </w:rPr>
        <w:t>programme</w:t>
      </w:r>
      <w:proofErr w:type="spellEnd"/>
      <w:r w:rsidRPr="00673C8B">
        <w:rPr>
          <w:lang w:val="en-US"/>
        </w:rPr>
        <w:t xml:space="preserve"> for children and adolescents with myelomeningocele. </w:t>
      </w:r>
      <w:r>
        <w:t xml:space="preserve">Cerebrospinal Fluid Res </w:t>
      </w:r>
      <w:proofErr w:type="gramStart"/>
      <w:r>
        <w:t>2009:6:S</w:t>
      </w:r>
      <w:proofErr w:type="gramEnd"/>
      <w:r>
        <w:t>43.</w:t>
      </w:r>
    </w:p>
    <w:p w14:paraId="74F2C7EF" w14:textId="77777777" w:rsidR="00673C8B" w:rsidRDefault="00673C8B" w:rsidP="00673C8B"/>
    <w:p w14:paraId="4D3E8EFC" w14:textId="20ED05A0" w:rsidR="00F6028E" w:rsidRDefault="00673C8B" w:rsidP="00673C8B">
      <w:r w:rsidRPr="00673C8B">
        <w:rPr>
          <w:lang w:val="en-US"/>
        </w:rPr>
        <w:t xml:space="preserve">Olsson I, Dahl M, Mattsson S, </w:t>
      </w:r>
      <w:proofErr w:type="spellStart"/>
      <w:r w:rsidRPr="00673C8B">
        <w:rPr>
          <w:lang w:val="en-US"/>
        </w:rPr>
        <w:t>Wendelius</w:t>
      </w:r>
      <w:proofErr w:type="spellEnd"/>
      <w:r w:rsidRPr="00673C8B">
        <w:rPr>
          <w:lang w:val="en-US"/>
        </w:rPr>
        <w:t xml:space="preserve"> M, Åström E, Westbom L. Medical problems in adolescents with myelomeningocele (MMC): an inventory of the Swedish MMC population born during 1986-1989. </w:t>
      </w:r>
      <w:r>
        <w:t xml:space="preserve">Acta </w:t>
      </w:r>
      <w:proofErr w:type="spellStart"/>
      <w:r>
        <w:t>Paediatr</w:t>
      </w:r>
      <w:proofErr w:type="spellEnd"/>
      <w:r>
        <w:t>. 2007 96:446-9.</w:t>
      </w:r>
    </w:p>
    <w:sectPr w:rsidR="00F6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8B"/>
    <w:rsid w:val="00673C8B"/>
    <w:rsid w:val="00B211C8"/>
    <w:rsid w:val="00F6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E7B1"/>
  <w15:chartTrackingRefBased/>
  <w15:docId w15:val="{2FB810A6-C941-4BAA-9132-F314F131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6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Lundkvist Josenby Annika</dc:creator>
  <cp:keywords/>
  <dc:description/>
  <cp:lastModifiedBy>Lundkvist Josenby Annika</cp:lastModifiedBy>
  <cp:revision>1</cp:revision>
  <dcterms:created xsi:type="dcterms:W3CDTF">2024-04-18T13:48:00Z</dcterms:created>
  <dcterms:modified xsi:type="dcterms:W3CDTF">2024-04-18T13:52:00Z</dcterms:modified>
</cp:coreProperties>
</file>